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191" w:rsidRPr="00967191" w:rsidRDefault="00967191" w:rsidP="00967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Table S1: </w:t>
      </w:r>
      <w:r w:rsidR="00B20FB3">
        <w:rPr>
          <w:rFonts w:ascii="Times New Roman" w:eastAsia="Times New Roman" w:hAnsi="Times New Roman" w:cs="Times New Roman"/>
          <w:sz w:val="24"/>
          <w:szCs w:val="24"/>
        </w:rPr>
        <w:t xml:space="preserve">Density determination of all </w:t>
      </w:r>
      <w:proofErr w:type="spellStart"/>
      <w:r w:rsidR="00667C3B">
        <w:rPr>
          <w:rFonts w:ascii="Times New Roman" w:eastAsia="Times New Roman" w:hAnsi="Times New Roman" w:cs="Times New Roman"/>
          <w:sz w:val="24"/>
          <w:szCs w:val="24"/>
        </w:rPr>
        <w:t>zirconate</w:t>
      </w:r>
      <w:proofErr w:type="spellEnd"/>
      <w:r w:rsidR="00667C3B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spellStart"/>
      <w:r w:rsidR="00667C3B">
        <w:rPr>
          <w:rFonts w:ascii="Times New Roman" w:eastAsia="Times New Roman" w:hAnsi="Times New Roman" w:cs="Times New Roman"/>
          <w:sz w:val="24"/>
          <w:szCs w:val="24"/>
        </w:rPr>
        <w:t>titanate</w:t>
      </w:r>
      <w:proofErr w:type="spellEnd"/>
      <w:r w:rsidR="00667C3B">
        <w:rPr>
          <w:rFonts w:ascii="Times New Roman" w:eastAsia="Times New Roman" w:hAnsi="Times New Roman" w:cs="Times New Roman"/>
          <w:sz w:val="24"/>
          <w:szCs w:val="24"/>
        </w:rPr>
        <w:t xml:space="preserve"> pellets fabricated for the irradiation studies. Densities were determined geometrically for all pellets as well as via Archimedes method for selected samples.</w:t>
      </w: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5"/>
        <w:gridCol w:w="1426"/>
        <w:gridCol w:w="2699"/>
        <w:gridCol w:w="3340"/>
      </w:tblGrid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Sample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Chemical composition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Theoretical density (%) via </w:t>
            </w:r>
            <w:proofErr w:type="spellStart"/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archimedes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Theoretical density (%) determined geometrically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RE-303-1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Nd2Zr2O7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97.7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83.56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RE-303-2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Nd2Zr2O7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83.85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RE-303-3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Nd2Zr2O7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83.76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RE-303-4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Nd2Zr2O7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84.17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RE-303-5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Nd2Zr2O7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83.80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RE-303-6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Nd2Zr2O7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84.01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RE-303-7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Nd2Zr2O7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84.34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RE-303-8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Nd2Zr2O7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83.86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RE-311-1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Er2Ti2O7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88.00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RE-311-2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Er2Ti2O7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88.96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RE-311-3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Er2Ti2O7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89.37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RE-311-4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Er2Ti2O7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89.14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RE-311-5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Er2Ti2O7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87.86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RE-311-6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Er2Ti2O7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88.92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RE-311-7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Er2Ti2O7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88.08</w:t>
            </w:r>
          </w:p>
        </w:tc>
      </w:tr>
      <w:tr w:rsidR="00967191" w:rsidRPr="00967191" w:rsidTr="00967191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RE-311-8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Er2Ti2O7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91" w:rsidRPr="00967191" w:rsidRDefault="00967191" w:rsidP="00967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1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88.43</w:t>
            </w:r>
          </w:p>
        </w:tc>
      </w:tr>
    </w:tbl>
    <w:p w:rsidR="00967191" w:rsidRDefault="00967191"/>
    <w:sectPr w:rsidR="009671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191"/>
    <w:rsid w:val="00667C3B"/>
    <w:rsid w:val="00967191"/>
    <w:rsid w:val="00B2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53D7F"/>
  <w15:chartTrackingRefBased/>
  <w15:docId w15:val="{D2B1611B-795D-4A4B-BE17-E243AB8F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08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629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</dc:creator>
  <cp:keywords/>
  <dc:description/>
  <cp:lastModifiedBy>Sarah</cp:lastModifiedBy>
  <cp:revision>1</cp:revision>
  <dcterms:created xsi:type="dcterms:W3CDTF">2021-05-05T01:01:00Z</dcterms:created>
  <dcterms:modified xsi:type="dcterms:W3CDTF">2021-05-05T23:39:00Z</dcterms:modified>
</cp:coreProperties>
</file>